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7E" w:rsidRPr="00072DD7" w:rsidRDefault="001B697E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</w:p>
    <w:p w:rsidR="00C50BF7" w:rsidRDefault="00072DD7" w:rsidP="00524791">
      <w:pPr>
        <w:jc w:val="both"/>
        <w:rPr>
          <w:rFonts w:ascii="Arial Narrow" w:hAnsi="Arial Narrow" w:cs="Arial"/>
          <w:sz w:val="24"/>
          <w:szCs w:val="24"/>
        </w:rPr>
      </w:pPr>
      <w:r w:rsidRPr="00072DD7">
        <w:rPr>
          <w:rFonts w:ascii="Arial Narrow" w:hAnsi="Arial Narrow" w:cs="Arial"/>
          <w:b/>
          <w:sz w:val="24"/>
          <w:szCs w:val="24"/>
          <w:lang w:val="es-ES_tradnl"/>
        </w:rPr>
        <w:t xml:space="preserve">Articulo 8 fracción VI </w:t>
      </w:r>
      <w:r w:rsidR="00524791" w:rsidRPr="00072DD7">
        <w:rPr>
          <w:rFonts w:ascii="Arial Narrow" w:hAnsi="Arial Narrow" w:cs="Arial"/>
          <w:b/>
          <w:sz w:val="24"/>
          <w:szCs w:val="24"/>
          <w:lang w:val="es-ES_tradnl"/>
        </w:rPr>
        <w:t>Inciso</w:t>
      </w:r>
      <w:r w:rsidR="00C93BE6" w:rsidRPr="00C93BE6">
        <w:rPr>
          <w:rFonts w:ascii="Arial Narrow" w:hAnsi="Arial Narrow" w:cs="Arial"/>
          <w:b/>
          <w:sz w:val="24"/>
          <w:szCs w:val="24"/>
        </w:rPr>
        <w:t xml:space="preserve"> </w:t>
      </w:r>
      <w:r w:rsidR="00524791">
        <w:rPr>
          <w:rFonts w:ascii="Arial Narrow" w:hAnsi="Arial Narrow" w:cs="Arial"/>
          <w:b/>
          <w:sz w:val="24"/>
          <w:szCs w:val="24"/>
        </w:rPr>
        <w:t xml:space="preserve">d) </w:t>
      </w:r>
      <w:r w:rsidR="00524791" w:rsidRPr="000154F8">
        <w:rPr>
          <w:rFonts w:ascii="Arial Narrow" w:hAnsi="Arial Narrow" w:cs="Arial"/>
          <w:b/>
          <w:sz w:val="24"/>
          <w:szCs w:val="24"/>
        </w:rPr>
        <w:t>Los programas sociales que aplica el sujeto obligado, de cuando menos los últimos tres años, donde se señale cuando menos los objetivos, metas, presupuesto y reglas de operación del programa; los requisitos, trámites y formatos para ser beneficiario; la entidad pública ejecutora, el responsable directo, número de personal que lo aplica y el costo de operación del programa; el padrón de beneficiarios del programa, y la medición de avances de la ejecución del gasto, y el cumplimiento de metas y objetivos del programa, incluida la metodología empleada</w:t>
      </w:r>
      <w:r w:rsidR="00524791">
        <w:rPr>
          <w:rFonts w:ascii="Arial Narrow" w:hAnsi="Arial Narrow" w:cs="Arial"/>
          <w:sz w:val="24"/>
          <w:szCs w:val="24"/>
        </w:rPr>
        <w:t>, por lo que le hago de su conocimiento que la in</w:t>
      </w:r>
      <w:r w:rsidR="00396C7D">
        <w:rPr>
          <w:rFonts w:ascii="Arial Narrow" w:hAnsi="Arial Narrow" w:cs="Arial"/>
          <w:sz w:val="24"/>
          <w:szCs w:val="24"/>
        </w:rPr>
        <w:t>formación sigue siendo la misma</w:t>
      </w:r>
      <w:r w:rsidR="000154F8">
        <w:rPr>
          <w:rFonts w:ascii="Arial Narrow" w:hAnsi="Arial Narrow" w:cs="Arial"/>
          <w:sz w:val="24"/>
          <w:szCs w:val="24"/>
        </w:rPr>
        <w:t>, con excepción del nuevo programa estatal que se acaba de abrir en el mes de Julio “Jalisco revive tu hogar”, a continuación queda agregada la información de dicho programa.</w:t>
      </w:r>
      <w:bookmarkStart w:id="0" w:name="_GoBack"/>
      <w:bookmarkEnd w:id="0"/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3762" w:type="dxa"/>
        <w:tblLayout w:type="fixed"/>
        <w:tblLook w:val="04A0" w:firstRow="1" w:lastRow="0" w:firstColumn="1" w:lastColumn="0" w:noHBand="0" w:noVBand="1"/>
      </w:tblPr>
      <w:tblGrid>
        <w:gridCol w:w="2038"/>
        <w:gridCol w:w="1893"/>
        <w:gridCol w:w="1894"/>
        <w:gridCol w:w="2083"/>
        <w:gridCol w:w="3030"/>
        <w:gridCol w:w="2824"/>
      </w:tblGrid>
      <w:tr w:rsidR="00A7358D" w:rsidRPr="00BB0871" w:rsidTr="00274957">
        <w:trPr>
          <w:trHeight w:val="480"/>
        </w:trPr>
        <w:tc>
          <w:tcPr>
            <w:tcW w:w="2038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82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A7358D" w:rsidRPr="00BB0871" w:rsidTr="00274957">
        <w:trPr>
          <w:trHeight w:val="5097"/>
        </w:trPr>
        <w:tc>
          <w:tcPr>
            <w:tcW w:w="2038" w:type="dxa"/>
          </w:tcPr>
          <w:p w:rsidR="00A7358D" w:rsidRPr="00C94932" w:rsidRDefault="00547ED5" w:rsidP="002749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6</w:t>
            </w:r>
            <w:r w:rsidR="00D42A19">
              <w:rPr>
                <w:rFonts w:ascii="Arial" w:hAnsi="Arial" w:cs="Arial"/>
                <w:b/>
                <w:sz w:val="20"/>
              </w:rPr>
              <w:t>8</w:t>
            </w:r>
            <w:r w:rsidR="00A7358D" w:rsidRPr="00C94932">
              <w:rPr>
                <w:rFonts w:ascii="Arial" w:hAnsi="Arial" w:cs="Arial"/>
                <w:b/>
                <w:sz w:val="20"/>
              </w:rPr>
              <w:t xml:space="preserve"> Y MAS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Tratar de apoyar y orientar a las personas adultos mayores para que reciban su apoyo.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0154F8" w:rsidP="00547ED5">
            <w:pPr>
              <w:rPr>
                <w:rFonts w:ascii="Arial" w:hAnsi="Arial" w:cs="Arial"/>
                <w:sz w:val="20"/>
              </w:rPr>
            </w:pPr>
            <w:hyperlink r:id="rId5" w:history="1">
              <w:r w:rsidR="00547ED5">
                <w:rPr>
                  <w:rStyle w:val="Hipervnculo"/>
                </w:rPr>
                <w:t>https://dof.gob.mx/nota_detalle.php?codigo=5551445&amp;fecha=28/02/2019</w:t>
              </w:r>
            </w:hyperlink>
          </w:p>
        </w:tc>
        <w:tc>
          <w:tcPr>
            <w:tcW w:w="2824" w:type="dxa"/>
          </w:tcPr>
          <w:p w:rsidR="00A7358D" w:rsidRPr="00BB0871" w:rsidRDefault="00D42A19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Tener 68</w:t>
            </w:r>
            <w:r w:rsidR="00A7358D" w:rsidRPr="00BB0871">
              <w:rPr>
                <w:rFonts w:ascii="Arial" w:hAnsi="Arial" w:cs="Arial"/>
                <w:sz w:val="20"/>
              </w:rPr>
              <w:t xml:space="preserve"> años de edad en adelante. 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Credencial para votar vigente.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CURP.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Acta de Nacimiento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Comprobante de domicilio.</w:t>
            </w:r>
          </w:p>
        </w:tc>
      </w:tr>
      <w:tr w:rsidR="00A7358D" w:rsidRPr="00BB0871" w:rsidTr="00274957">
        <w:trPr>
          <w:trHeight w:val="2439"/>
        </w:trPr>
        <w:tc>
          <w:tcPr>
            <w:tcW w:w="2038" w:type="dxa"/>
          </w:tcPr>
          <w:p w:rsidR="00A7358D" w:rsidRPr="00C94932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PROSPERA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Contribuir a fortalecer el cumplimiento efectivo de los derechos sociales que potencian las capacidades de las personas en situación de pobreza, a través de acciones que amplíen  sus capacidades en alimentación, salud y alimentación y </w:t>
            </w:r>
            <w:r w:rsidRPr="00BB0871">
              <w:rPr>
                <w:rFonts w:ascii="Arial" w:hAnsi="Arial" w:cs="Arial"/>
                <w:sz w:val="20"/>
              </w:rPr>
              <w:lastRenderedPageBreak/>
              <w:t>mejoren su acceso a otras dimensiones de bienestar.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0154F8" w:rsidP="00274957">
            <w:pPr>
              <w:rPr>
                <w:rFonts w:ascii="Arial" w:hAnsi="Arial" w:cs="Arial"/>
                <w:sz w:val="20"/>
              </w:rPr>
            </w:pPr>
            <w:hyperlink r:id="rId6" w:history="1">
              <w:r w:rsidR="00547ED5">
                <w:rPr>
                  <w:rStyle w:val="Hipervnculo"/>
                </w:rPr>
                <w:t>https://dof.gob.mx/nota_detalle.php?codigo=5551581&amp;fecha=28/02/2019</w:t>
              </w:r>
            </w:hyperlink>
          </w:p>
        </w:tc>
        <w:tc>
          <w:tcPr>
            <w:tcW w:w="2824" w:type="dxa"/>
          </w:tcPr>
          <w:p w:rsidR="00A7358D" w:rsidRPr="00BB0871" w:rsidRDefault="00792173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Aun no se ejecuta con las nuevas reglas. Estamos en espera.</w:t>
            </w:r>
          </w:p>
        </w:tc>
      </w:tr>
    </w:tbl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524791" w:rsidRPr="00524791" w:rsidRDefault="00524791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8E048D" w:rsidRPr="00F00280" w:rsidRDefault="008E048D" w:rsidP="00BF4C0A">
      <w:pPr>
        <w:pStyle w:val="Sinespaciado"/>
        <w:jc w:val="both"/>
        <w:rPr>
          <w:rFonts w:ascii="Arial Narrow" w:eastAsia="Arial Unicode MS" w:hAnsi="Arial Narrow" w:cs="Arial Unicode MS"/>
          <w:sz w:val="24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Gobierno del Estado;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1559"/>
        <w:gridCol w:w="1559"/>
        <w:gridCol w:w="2256"/>
      </w:tblGrid>
      <w:tr w:rsidR="00577600" w:rsidRPr="00BB0871" w:rsidTr="00274957">
        <w:tc>
          <w:tcPr>
            <w:tcW w:w="15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65 Y MAS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Contribuir a la reducción de vulnerabilidad de la población jalisciense adulta mayor de 65 años o más, que no reciben ingresos a través del pago de jubilación o pensión de tipo contributivo, mediante entrega de apoyos económicos.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C94932" w:rsidRDefault="000154F8" w:rsidP="00274957">
            <w:pPr>
              <w:rPr>
                <w:rFonts w:ascii="Arial" w:hAnsi="Arial" w:cs="Arial"/>
                <w:color w:val="C00000"/>
                <w:sz w:val="20"/>
              </w:rPr>
            </w:pPr>
            <w:hyperlink r:id="rId7" w:history="1">
              <w:r w:rsidR="00577600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https://sedis.jalisco.gob.mx/content/programa-atencion-los-adultos-mayores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Tener 65 años o más.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Acta de nacimiento.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Identificación oficial expedida por el IFE, INSEN, INAPAM o DIF.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CURP.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meses).</w:t>
            </w:r>
          </w:p>
          <w:p w:rsidR="00D1144A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No recibir ingresos de igual o superior monto por concepto de pensión Federal, Estatal o Municipal.</w:t>
            </w:r>
          </w:p>
          <w:p w:rsidR="00577600" w:rsidRPr="00BB0871" w:rsidRDefault="00D1144A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Nota: NO SE ENCUENTRA VIGENTE AUN.</w:t>
            </w:r>
            <w:r w:rsidR="00577600" w:rsidRPr="00BB0871">
              <w:rPr>
                <w:rFonts w:ascii="Arial" w:hAnsi="Arial" w:cs="Arial"/>
                <w:color w:val="333333"/>
                <w:sz w:val="20"/>
              </w:rPr>
              <w:br/>
            </w:r>
            <w:r w:rsidR="00577600" w:rsidRPr="00BB0871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lastRenderedPageBreak/>
              <w:t> 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APOYO A MADRES JEFAS DE FAMILIA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Es un programa que contempla dos modalidades de apoyo para mujeres jefas de familia; A. Apoyo económico para la calidad alimentaria. Consistente en un apoyo monetario mensual, otorgado para la adquisición de alimentos y otros enseres domésticos.</w:t>
            </w: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577600" w:rsidRDefault="00577600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C94932" w:rsidRDefault="000154F8" w:rsidP="00274957">
            <w:pPr>
              <w:rPr>
                <w:rFonts w:ascii="Arial" w:hAnsi="Arial" w:cs="Arial"/>
                <w:color w:val="C00000"/>
                <w:sz w:val="20"/>
              </w:rPr>
            </w:pPr>
            <w:hyperlink r:id="rId8" w:history="1">
              <w:r w:rsidR="00577600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https://www.gob.mx/sedesol/documentos/reglas-de-operacion-de-los-programas-sociales-2018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</w:tr>
      <w:tr w:rsidR="00B07DA8" w:rsidRPr="00BB0871" w:rsidTr="00274957">
        <w:tc>
          <w:tcPr>
            <w:tcW w:w="1526" w:type="dxa"/>
          </w:tcPr>
          <w:p w:rsidR="00B07DA8" w:rsidRPr="00C94932" w:rsidRDefault="00B07DA8" w:rsidP="00B07DA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Jalisco Revive tu hogar.</w:t>
            </w:r>
          </w:p>
        </w:tc>
        <w:tc>
          <w:tcPr>
            <w:tcW w:w="2126" w:type="dxa"/>
          </w:tcPr>
          <w:p w:rsidR="00B07DA8" w:rsidRPr="00BB0871" w:rsidRDefault="00B07DA8" w:rsidP="00274957">
            <w:pPr>
              <w:rPr>
                <w:rFonts w:ascii="Arial" w:hAnsi="Arial" w:cs="Arial"/>
                <w:sz w:val="20"/>
              </w:rPr>
            </w:pPr>
            <w:r w:rsidRPr="00B07DA8">
              <w:rPr>
                <w:rFonts w:ascii="Arial" w:hAnsi="Arial" w:cs="Arial"/>
                <w:sz w:val="20"/>
                <w:lang w:val="es-ES"/>
              </w:rPr>
              <w:t>Mejorar la calidad de vida de las personas y sus hogares que presentan carencia por calidad y espacios en la vivienda, mediante acciones de construcción, ampliación, rehabilitación y/o mejoramiento de la infraestructura en la vivienda.</w:t>
            </w:r>
          </w:p>
        </w:tc>
        <w:tc>
          <w:tcPr>
            <w:tcW w:w="1276" w:type="dxa"/>
          </w:tcPr>
          <w:p w:rsidR="00B07DA8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Gestionar para que se amplié </w:t>
            </w:r>
            <w:proofErr w:type="gramStart"/>
            <w:r>
              <w:rPr>
                <w:rFonts w:ascii="Arial" w:hAnsi="Arial" w:cs="Arial"/>
                <w:sz w:val="20"/>
              </w:rPr>
              <w:t>mas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el programa.</w:t>
            </w:r>
          </w:p>
          <w:p w:rsidR="00B07DA8" w:rsidRPr="00BB0871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Nota: aún no hay beneficiarios ya que apenas se está por entregar la documentación </w:t>
            </w:r>
          </w:p>
        </w:tc>
        <w:tc>
          <w:tcPr>
            <w:tcW w:w="1559" w:type="dxa"/>
          </w:tcPr>
          <w:p w:rsidR="00B07DA8" w:rsidRPr="00BB0871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B07DA8" w:rsidRDefault="00B07DA8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B07DA8" w:rsidRPr="00BB0871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Curp, Credencial de elector vigente, copia de  la escritura, pago de predial o compraventa del solicitante, croquis de la ubicación de la vivienda, 2 fotografías de la vivienda, constancia de residencia, escrito donde refiera que tipi de mejora necesita para su hogar.</w:t>
            </w:r>
          </w:p>
        </w:tc>
      </w:tr>
    </w:tbl>
    <w:p w:rsidR="00577600" w:rsidRDefault="00577600" w:rsidP="00577600"/>
    <w:p w:rsidR="00577600" w:rsidRPr="00BB0871" w:rsidRDefault="00577600" w:rsidP="00577600">
      <w:pPr>
        <w:spacing w:line="240" w:lineRule="auto"/>
        <w:rPr>
          <w:rFonts w:ascii="Arial" w:hAnsi="Arial" w:cs="Arial"/>
          <w:sz w:val="20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Jalisco Incluyente;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1559"/>
        <w:gridCol w:w="1843"/>
        <w:gridCol w:w="1405"/>
      </w:tblGrid>
      <w:tr w:rsidR="00577600" w:rsidRPr="00BB0871" w:rsidTr="00274957">
        <w:tc>
          <w:tcPr>
            <w:tcW w:w="15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 xml:space="preserve"> META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REQUISITOS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BASTONES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Fomentar la </w:t>
            </w:r>
            <w:r w:rsidRPr="00BB0871">
              <w:rPr>
                <w:rFonts w:ascii="Arial" w:hAnsi="Arial" w:cs="Arial"/>
                <w:sz w:val="20"/>
              </w:rPr>
              <w:lastRenderedPageBreak/>
              <w:t>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 xml:space="preserve">Gestionar para </w:t>
            </w:r>
            <w:r w:rsidRPr="00BB0871">
              <w:rPr>
                <w:rFonts w:ascii="Arial" w:hAnsi="Arial" w:cs="Arial"/>
                <w:sz w:val="20"/>
              </w:rPr>
              <w:lastRenderedPageBreak/>
              <w:t>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 xml:space="preserve">No se cuenta </w:t>
            </w:r>
            <w:r w:rsidRPr="00BB0871">
              <w:rPr>
                <w:rFonts w:ascii="Arial" w:hAnsi="Arial" w:cs="Arial"/>
                <w:sz w:val="20"/>
              </w:rPr>
              <w:lastRenderedPageBreak/>
              <w:t>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 xml:space="preserve">Se encuentran en </w:t>
            </w:r>
            <w:r w:rsidRPr="00BB0871">
              <w:rPr>
                <w:rFonts w:ascii="Arial" w:hAnsi="Arial" w:cs="Arial"/>
                <w:sz w:val="20"/>
              </w:rPr>
              <w:lastRenderedPageBreak/>
              <w:t>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9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 xml:space="preserve">Acreditar su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927980" w:rsidRPr="00BB0871" w:rsidRDefault="00927980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Nota: NO SE ENCUENTRA VIGENTE POR EL MOMENTO.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SILLAS DE RUEDAS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Fomentar la integración social plena de las personas con alguna discapacidad física </w:t>
            </w:r>
            <w:r w:rsidRPr="00BB0871">
              <w:rPr>
                <w:rFonts w:ascii="Arial" w:hAnsi="Arial" w:cs="Arial"/>
                <w:sz w:val="20"/>
              </w:rPr>
              <w:lastRenderedPageBreak/>
              <w:t>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0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</w:t>
              </w:r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lastRenderedPageBreak/>
                <w:t>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 xml:space="preserve">Acreditar su identidad (CURP y Credencial con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927980" w:rsidRPr="00BB0871" w:rsidRDefault="00927980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Nota: NO SE ENCUENTRA VIGENTE POR EL MOMENTO.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APOYO ECONOMICO PARA DISCAPACITADOS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Fomentar la integración social plena de las personas con alguna discapacidad física que se encuentren en condiciones de pobreza a través de la entrega en especie de </w:t>
            </w:r>
            <w:r w:rsidRPr="00BB0871">
              <w:rPr>
                <w:rFonts w:ascii="Arial" w:hAnsi="Arial" w:cs="Arial"/>
                <w:sz w:val="20"/>
              </w:rPr>
              <w:lastRenderedPageBreak/>
              <w:t>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1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Comprobante de domicilio (no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</w:tc>
      </w:tr>
    </w:tbl>
    <w:p w:rsidR="00577600" w:rsidRDefault="00577600" w:rsidP="00577600"/>
    <w:p w:rsidR="00524791" w:rsidRPr="00577600" w:rsidRDefault="00524791" w:rsidP="00702169">
      <w:pPr>
        <w:pStyle w:val="Sinespaciado"/>
        <w:rPr>
          <w:b/>
          <w:sz w:val="20"/>
          <w:lang w:val="es-ES"/>
        </w:rPr>
      </w:pPr>
    </w:p>
    <w:sectPr w:rsidR="00524791" w:rsidRPr="00577600" w:rsidSect="00A7358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3"/>
    <w:rsid w:val="000154F8"/>
    <w:rsid w:val="00072DD7"/>
    <w:rsid w:val="001B3D90"/>
    <w:rsid w:val="001B697E"/>
    <w:rsid w:val="002256A7"/>
    <w:rsid w:val="002A6C12"/>
    <w:rsid w:val="003853F7"/>
    <w:rsid w:val="00396C7D"/>
    <w:rsid w:val="003F47A0"/>
    <w:rsid w:val="005021BE"/>
    <w:rsid w:val="00511202"/>
    <w:rsid w:val="00524791"/>
    <w:rsid w:val="00547ED5"/>
    <w:rsid w:val="00577600"/>
    <w:rsid w:val="005A1AD7"/>
    <w:rsid w:val="00675D02"/>
    <w:rsid w:val="006A0891"/>
    <w:rsid w:val="00702169"/>
    <w:rsid w:val="00792173"/>
    <w:rsid w:val="008A1426"/>
    <w:rsid w:val="008A4DC3"/>
    <w:rsid w:val="008C12F0"/>
    <w:rsid w:val="008E048D"/>
    <w:rsid w:val="00927980"/>
    <w:rsid w:val="00936603"/>
    <w:rsid w:val="009A4073"/>
    <w:rsid w:val="00A412BB"/>
    <w:rsid w:val="00A52B04"/>
    <w:rsid w:val="00A7358D"/>
    <w:rsid w:val="00B07DA8"/>
    <w:rsid w:val="00B94763"/>
    <w:rsid w:val="00BF4C0A"/>
    <w:rsid w:val="00C355C1"/>
    <w:rsid w:val="00C43563"/>
    <w:rsid w:val="00C50BF7"/>
    <w:rsid w:val="00C93BE6"/>
    <w:rsid w:val="00D1144A"/>
    <w:rsid w:val="00D42A19"/>
    <w:rsid w:val="00DC5F3B"/>
    <w:rsid w:val="00E4277E"/>
    <w:rsid w:val="00EF4A74"/>
    <w:rsid w:val="00F00280"/>
    <w:rsid w:val="00F931E2"/>
    <w:rsid w:val="00FE738E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desol/documentos/reglas-de-operacion-de-los-programas-sociales-2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is.jalisco.gob.mx/content/programa-atencion-los-adultos-mayor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f.gob.mx/nota_detalle.php?codigo=5551581&amp;fecha=28/02/2019" TargetMode="External"/><Relationship Id="rId11" Type="http://schemas.openxmlformats.org/officeDocument/2006/relationships/hyperlink" Target="http://programas.jalisco.gob.mx/transparenciaFiscal/JaliscoIncluyente.pdf" TargetMode="External"/><Relationship Id="rId5" Type="http://schemas.openxmlformats.org/officeDocument/2006/relationships/hyperlink" Target="https://dof.gob.mx/nota_detalle.php?codigo=5551445&amp;fecha=28/02/2019" TargetMode="External"/><Relationship Id="rId10" Type="http://schemas.openxmlformats.org/officeDocument/2006/relationships/hyperlink" Target="http://programas.jalisco.gob.mx/transparenciaFiscal/JaliscoIncluyen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gramas.jalisco.gob.mx/transparenciaFiscal/JaliscoIncluyent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1064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Arias</dc:creator>
  <cp:lastModifiedBy>Samuel</cp:lastModifiedBy>
  <cp:revision>30</cp:revision>
  <cp:lastPrinted>2018-12-28T18:40:00Z</cp:lastPrinted>
  <dcterms:created xsi:type="dcterms:W3CDTF">2018-12-31T15:51:00Z</dcterms:created>
  <dcterms:modified xsi:type="dcterms:W3CDTF">2019-08-02T17:38:00Z</dcterms:modified>
</cp:coreProperties>
</file>